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9DA4C5" w14:textId="77777777" w:rsidR="00494716" w:rsidRPr="006B6933" w:rsidRDefault="00494716" w:rsidP="00494716">
      <w:pPr>
        <w:tabs>
          <w:tab w:val="center" w:pos="5793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6B6933">
        <w:rPr>
          <w:b/>
          <w:bCs/>
          <w:i/>
          <w:iCs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7D556B15" wp14:editId="50F9FCE3">
            <wp:simplePos x="0" y="0"/>
            <wp:positionH relativeFrom="column">
              <wp:posOffset>2988310</wp:posOffset>
            </wp:positionH>
            <wp:positionV relativeFrom="paragraph">
              <wp:posOffset>-450215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9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ПРОЕКТ</w:t>
      </w:r>
    </w:p>
    <w:p w14:paraId="1DC70145" w14:textId="77777777" w:rsidR="00494716" w:rsidRPr="006B6933" w:rsidRDefault="00494716" w:rsidP="00494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6B6933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АДМИНИСТРАЦИИ ГОРОДА ИВАНОВА</w:t>
      </w:r>
    </w:p>
    <w:p w14:paraId="76887686" w14:textId="77777777" w:rsidR="00494716" w:rsidRPr="006B6933" w:rsidRDefault="00494716" w:rsidP="00494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</w:p>
    <w:p w14:paraId="6C37F74D" w14:textId="77777777" w:rsidR="00494716" w:rsidRPr="006B6933" w:rsidRDefault="00494716" w:rsidP="00494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  <w:r w:rsidRPr="006B6933"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  <w:t>ПОСТАНОВЛЕНИЕ</w:t>
      </w:r>
    </w:p>
    <w:p w14:paraId="3A17324B" w14:textId="77777777" w:rsidR="00494716" w:rsidRDefault="00494716" w:rsidP="00494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494716" w14:paraId="75EB3445" w14:textId="77777777" w:rsidTr="00E4726E">
        <w:tc>
          <w:tcPr>
            <w:tcW w:w="9600" w:type="dxa"/>
          </w:tcPr>
          <w:p w14:paraId="26F141B0" w14:textId="77777777" w:rsidR="00494716" w:rsidRDefault="00494716" w:rsidP="00E4726E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_______________                                                                          № ____________</w:t>
            </w:r>
          </w:p>
          <w:p w14:paraId="1071B9A2" w14:textId="77777777" w:rsidR="00494716" w:rsidRDefault="00494716" w:rsidP="00E472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14:paraId="5B4132A7" w14:textId="77777777" w:rsidR="00494716" w:rsidRDefault="00494716" w:rsidP="00494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условно разрешенный вид использования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37:24:010121:266 площадью 1371 кв.м, расположенного по адресу: Ивановская область, город Иваново, </w:t>
      </w:r>
    </w:p>
    <w:p w14:paraId="6F41069C" w14:textId="77777777" w:rsidR="00494716" w:rsidRDefault="00494716" w:rsidP="004947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 Шереметевский, земельный участок 52</w:t>
      </w:r>
      <w:r w:rsidRPr="00763D10">
        <w:rPr>
          <w:rFonts w:ascii="Times New Roman" w:hAnsi="Times New Roman"/>
          <w:sz w:val="28"/>
          <w:szCs w:val="28"/>
        </w:rPr>
        <w:t xml:space="preserve">, </w:t>
      </w:r>
    </w:p>
    <w:p w14:paraId="2CA775A0" w14:textId="77777777" w:rsidR="00494716" w:rsidRPr="00763D10" w:rsidRDefault="00494716" w:rsidP="0049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3D1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банковская и страховая деятельность» (код вида 4.5</w:t>
      </w:r>
      <w:r w:rsidRPr="00763D10">
        <w:rPr>
          <w:rFonts w:ascii="Times New Roman" w:hAnsi="Times New Roman"/>
          <w:sz w:val="28"/>
          <w:szCs w:val="28"/>
        </w:rPr>
        <w:t>)</w:t>
      </w:r>
    </w:p>
    <w:p w14:paraId="2F5844C8" w14:textId="77777777" w:rsidR="00494716" w:rsidRPr="00695420" w:rsidRDefault="00494716" w:rsidP="004947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537556" w14:textId="77777777" w:rsidR="00494716" w:rsidRDefault="00494716" w:rsidP="00494716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Принимая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внимание </w:t>
      </w:r>
      <w:r w:rsidRPr="0076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</w:t>
      </w:r>
      <w:r w:rsidRPr="0076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Pr="008E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0" w:name="_Hlk163630528"/>
      <w:r>
        <w:rPr>
          <w:rFonts w:ascii="Times New Roman" w:eastAsia="Times New Roman" w:hAnsi="Times New Roman"/>
          <w:sz w:val="28"/>
          <w:szCs w:val="28"/>
          <w:lang w:eastAsia="ru-RU"/>
        </w:rPr>
        <w:t>.….</w:t>
      </w:r>
      <w:r w:rsidRPr="00333443">
        <w:rPr>
          <w:rFonts w:ascii="Times New Roman" w:eastAsia="Times New Roman" w:hAnsi="Times New Roman"/>
          <w:sz w:val="28"/>
          <w:szCs w:val="28"/>
          <w:lang w:eastAsia="ru-RU"/>
        </w:rPr>
        <w:t xml:space="preserve"> №…</w:t>
      </w:r>
      <w:r w:rsidRPr="008E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End w:id="0"/>
      <w:r w:rsidRPr="008E59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Pr="007B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общественных обсуждений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Pr="00B250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4376">
        <w:rPr>
          <w:rFonts w:ascii="Times New Roman" w:eastAsia="Calibri" w:hAnsi="Times New Roman" w:cs="Times New Roman"/>
          <w:sz w:val="28"/>
          <w:szCs w:val="28"/>
        </w:rPr>
        <w:t xml:space="preserve"> протокол заседания </w:t>
      </w:r>
      <w:r w:rsidRPr="00F862B0">
        <w:rPr>
          <w:rFonts w:ascii="Times New Roman" w:eastAsia="Calibri" w:hAnsi="Times New Roman" w:cs="Times New Roman"/>
          <w:sz w:val="28"/>
          <w:szCs w:val="28"/>
        </w:rPr>
        <w:t>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B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BA1E0C">
        <w:rPr>
          <w:rFonts w:ascii="Times New Roman" w:eastAsia="Calibri" w:hAnsi="Times New Roman" w:cs="Times New Roman"/>
          <w:sz w:val="28"/>
          <w:szCs w:val="28"/>
        </w:rPr>
        <w:t>подготовке проекта правил землепользования и застройки города Иванова от руководствуясь Градостроительным кодексом Российской Федерации, Федеральным законом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города Иванова,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11 и пунктом 4 статьи 30 Правил </w:t>
      </w:r>
      <w:r>
        <w:rPr>
          <w:rFonts w:ascii="Times New Roman" w:eastAsia="Calibri" w:hAnsi="Times New Roman" w:cs="Times New Roman"/>
          <w:sz w:val="28"/>
          <w:szCs w:val="28"/>
        </w:rPr>
        <w:t>землепользования и застройки города Иванова, утвержденных решением Ивановской городской Думы от 27.02.2008 № 694, Положением о порядке организации и проведения общественных обсуждений или публичных слушаний по вопросам градостроительной деятельности в городе Иванове, утвержденным решением Ивановской городской Думы от 29.06.2018 № 586, постановлением Администрации города Иванова от 30.07.2012 № 1785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Администрация города Иванова </w:t>
      </w:r>
      <w:r>
        <w:rPr>
          <w:rFonts w:ascii="Times New Roman" w:eastAsia="Calibri" w:hAnsi="Times New Roman" w:cs="Times New Roman"/>
          <w:b/>
          <w:sz w:val="28"/>
          <w:szCs w:val="28"/>
        </w:rPr>
        <w:t>п о с т а н о в л я е 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4C9456C" w14:textId="77777777" w:rsidR="00494716" w:rsidRPr="00847BD4" w:rsidRDefault="00494716" w:rsidP="00494716">
      <w:pPr>
        <w:pStyle w:val="a3"/>
        <w:numPr>
          <w:ilvl w:val="0"/>
          <w:numId w:val="1"/>
        </w:numPr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D4">
        <w:rPr>
          <w:rFonts w:ascii="Times New Roman" w:eastAsia="Calibri" w:hAnsi="Times New Roman" w:cs="Times New Roman"/>
          <w:sz w:val="28"/>
          <w:szCs w:val="28"/>
        </w:rPr>
        <w:t xml:space="preserve">Предоставить разрешение </w:t>
      </w:r>
      <w:r w:rsidRPr="0084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условно разрешенный вид использования земельного участка с </w:t>
      </w:r>
      <w:r w:rsidRPr="00847BD4">
        <w:rPr>
          <w:rFonts w:ascii="Times New Roman" w:hAnsi="Times New Roman"/>
          <w:sz w:val="28"/>
          <w:szCs w:val="28"/>
        </w:rPr>
        <w:t xml:space="preserve">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37:24:010121:266 площадью 1371 кв.м, расположенного по адресу: Ивановская область, город Иваново, проспект Шереметевский, земельный участок 52</w:t>
      </w:r>
      <w:r w:rsidRPr="00763D10">
        <w:rPr>
          <w:rFonts w:ascii="Times New Roman" w:hAnsi="Times New Roman"/>
          <w:sz w:val="28"/>
          <w:szCs w:val="28"/>
        </w:rPr>
        <w:t>, «</w:t>
      </w:r>
      <w:r>
        <w:rPr>
          <w:rFonts w:ascii="Times New Roman" w:hAnsi="Times New Roman"/>
          <w:sz w:val="28"/>
          <w:szCs w:val="28"/>
        </w:rPr>
        <w:t>банковская и страховая деятельность» (код вида 4.5</w:t>
      </w:r>
      <w:r w:rsidRPr="00763D1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7C4B55A5" w14:textId="7052081A" w:rsidR="00494716" w:rsidRDefault="00494716" w:rsidP="004947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Управлению общественных связей и информации Администрации города Иванова опубликовать пункт 1 настоящего постановления в газете «Рабочий край» и разместить на официальном сайте Администрации города Иванова в сети Интернет.</w:t>
      </w:r>
    </w:p>
    <w:p w14:paraId="187E3183" w14:textId="77777777" w:rsidR="00494716" w:rsidRDefault="00494716" w:rsidP="00494716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14:paraId="71218DE1" w14:textId="0478A237" w:rsidR="00494716" w:rsidRDefault="00494716" w:rsidP="00494716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города Иванова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>В.Н. Шарыпов</w:t>
      </w:r>
    </w:p>
    <w:p w14:paraId="2F4CE328" w14:textId="77777777" w:rsidR="00494716" w:rsidRDefault="00494716" w:rsidP="00494716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14:paraId="33B33718" w14:textId="77777777" w:rsidR="00494716" w:rsidRDefault="00494716" w:rsidP="00494716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14:paraId="57E5B9AF" w14:textId="77777777" w:rsidR="00057153" w:rsidRDefault="00057153"/>
    <w:sectPr w:rsidR="00057153" w:rsidSect="004D46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911EB9"/>
    <w:multiLevelType w:val="hybridMultilevel"/>
    <w:tmpl w:val="95185EC4"/>
    <w:lvl w:ilvl="0" w:tplc="567E78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448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15"/>
    <w:rsid w:val="00057153"/>
    <w:rsid w:val="00116B15"/>
    <w:rsid w:val="00494716"/>
    <w:rsid w:val="004D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55F5"/>
  <w15:chartTrackingRefBased/>
  <w15:docId w15:val="{82BCB8E2-74A0-4067-A119-AAA72260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71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Алексеевна Воронина</dc:creator>
  <cp:keywords/>
  <dc:description/>
  <cp:lastModifiedBy>Юлия Алексеевна Воронина</cp:lastModifiedBy>
  <cp:revision>2</cp:revision>
  <dcterms:created xsi:type="dcterms:W3CDTF">2024-04-10T12:01:00Z</dcterms:created>
  <dcterms:modified xsi:type="dcterms:W3CDTF">2024-04-10T12:02:00Z</dcterms:modified>
</cp:coreProperties>
</file>